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F1" w:rsidRDefault="00947788">
      <w:pPr>
        <w:ind w:rightChars="304" w:right="638"/>
        <w:jc w:val="center"/>
        <w:rPr>
          <w:b/>
          <w:bCs/>
          <w:sz w:val="44"/>
          <w:szCs w:val="44"/>
          <w:u w:val="double"/>
        </w:rPr>
      </w:pPr>
      <w:r>
        <w:rPr>
          <w:rFonts w:hint="eastAsia"/>
          <w:b/>
          <w:bCs/>
          <w:sz w:val="44"/>
          <w:szCs w:val="44"/>
          <w:u w:val="double"/>
        </w:rPr>
        <w:t>辽宁省</w:t>
      </w:r>
      <w:r w:rsidR="006211ED">
        <w:rPr>
          <w:rFonts w:hint="eastAsia"/>
          <w:b/>
          <w:bCs/>
          <w:sz w:val="44"/>
          <w:szCs w:val="44"/>
          <w:u w:val="double"/>
        </w:rPr>
        <w:t>水利</w:t>
      </w:r>
      <w:r>
        <w:rPr>
          <w:rFonts w:hint="eastAsia"/>
          <w:b/>
          <w:bCs/>
          <w:sz w:val="44"/>
          <w:szCs w:val="44"/>
          <w:u w:val="double"/>
        </w:rPr>
        <w:t>科技成果登记表</w:t>
      </w:r>
    </w:p>
    <w:p w:rsidR="00424CF1" w:rsidRDefault="00424CF1">
      <w:pPr>
        <w:ind w:rightChars="304" w:right="638"/>
        <w:jc w:val="center"/>
        <w:rPr>
          <w:b/>
          <w:bCs/>
          <w:sz w:val="13"/>
          <w:szCs w:val="13"/>
          <w:u w:val="double"/>
        </w:rPr>
      </w:pPr>
    </w:p>
    <w:tbl>
      <w:tblPr>
        <w:tblStyle w:val="a4"/>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424CF1">
        <w:trPr>
          <w:trHeight w:val="882"/>
        </w:trPr>
        <w:tc>
          <w:tcPr>
            <w:tcW w:w="1965" w:type="dxa"/>
            <w:vAlign w:val="center"/>
          </w:tcPr>
          <w:p w:rsidR="00424CF1" w:rsidRDefault="00947788">
            <w:pPr>
              <w:jc w:val="center"/>
              <w:rPr>
                <w:sz w:val="24"/>
              </w:rPr>
            </w:pPr>
            <w:r>
              <w:rPr>
                <w:rFonts w:hint="eastAsia"/>
                <w:sz w:val="24"/>
              </w:rPr>
              <w:t>成果名称</w:t>
            </w:r>
          </w:p>
        </w:tc>
        <w:tc>
          <w:tcPr>
            <w:tcW w:w="7710" w:type="dxa"/>
            <w:gridSpan w:val="5"/>
            <w:vAlign w:val="center"/>
          </w:tcPr>
          <w:p w:rsidR="00424CF1" w:rsidRDefault="00947788">
            <w:pPr>
              <w:rPr>
                <w:sz w:val="24"/>
              </w:rPr>
            </w:pPr>
            <w:r>
              <w:rPr>
                <w:rFonts w:ascii="宋体" w:hAnsi="宋体" w:hint="eastAsia"/>
                <w:kern w:val="15"/>
                <w:sz w:val="24"/>
              </w:rPr>
              <w:t>辽宁省水资源管理信息平台研发与应用</w:t>
            </w:r>
          </w:p>
        </w:tc>
      </w:tr>
      <w:tr w:rsidR="00424CF1">
        <w:trPr>
          <w:trHeight w:val="837"/>
        </w:trPr>
        <w:tc>
          <w:tcPr>
            <w:tcW w:w="1965" w:type="dxa"/>
            <w:vAlign w:val="center"/>
          </w:tcPr>
          <w:p w:rsidR="00424CF1" w:rsidRDefault="00947788">
            <w:pPr>
              <w:jc w:val="center"/>
              <w:rPr>
                <w:sz w:val="24"/>
              </w:rPr>
            </w:pPr>
            <w:r>
              <w:rPr>
                <w:rFonts w:hint="eastAsia"/>
                <w:sz w:val="24"/>
              </w:rPr>
              <w:t>成果持有人姓名</w:t>
            </w:r>
          </w:p>
        </w:tc>
        <w:tc>
          <w:tcPr>
            <w:tcW w:w="3375" w:type="dxa"/>
            <w:vAlign w:val="center"/>
          </w:tcPr>
          <w:p w:rsidR="00424CF1" w:rsidRDefault="00947788">
            <w:pPr>
              <w:rPr>
                <w:sz w:val="24"/>
              </w:rPr>
            </w:pPr>
            <w:r>
              <w:rPr>
                <w:rFonts w:hint="eastAsia"/>
                <w:sz w:val="24"/>
              </w:rPr>
              <w:t>王福东</w:t>
            </w:r>
          </w:p>
        </w:tc>
        <w:tc>
          <w:tcPr>
            <w:tcW w:w="1635" w:type="dxa"/>
            <w:gridSpan w:val="3"/>
            <w:vAlign w:val="center"/>
          </w:tcPr>
          <w:p w:rsidR="00424CF1" w:rsidRDefault="00947788">
            <w:pPr>
              <w:jc w:val="center"/>
              <w:rPr>
                <w:sz w:val="24"/>
              </w:rPr>
            </w:pPr>
            <w:r>
              <w:rPr>
                <w:rFonts w:hint="eastAsia"/>
                <w:sz w:val="24"/>
              </w:rPr>
              <w:t>联系人</w:t>
            </w:r>
          </w:p>
        </w:tc>
        <w:tc>
          <w:tcPr>
            <w:tcW w:w="2700" w:type="dxa"/>
            <w:vAlign w:val="center"/>
          </w:tcPr>
          <w:p w:rsidR="00424CF1" w:rsidRDefault="00947788">
            <w:pPr>
              <w:rPr>
                <w:sz w:val="24"/>
              </w:rPr>
            </w:pPr>
            <w:r>
              <w:rPr>
                <w:rFonts w:hint="eastAsia"/>
                <w:sz w:val="24"/>
              </w:rPr>
              <w:t>付洪涛</w:t>
            </w:r>
          </w:p>
        </w:tc>
      </w:tr>
      <w:tr w:rsidR="00424CF1">
        <w:trPr>
          <w:trHeight w:val="897"/>
        </w:trPr>
        <w:tc>
          <w:tcPr>
            <w:tcW w:w="1965" w:type="dxa"/>
            <w:vAlign w:val="center"/>
          </w:tcPr>
          <w:p w:rsidR="00424CF1" w:rsidRDefault="00947788">
            <w:pPr>
              <w:jc w:val="center"/>
              <w:rPr>
                <w:sz w:val="24"/>
              </w:rPr>
            </w:pPr>
            <w:r>
              <w:rPr>
                <w:rFonts w:hint="eastAsia"/>
                <w:sz w:val="24"/>
              </w:rPr>
              <w:t>成果持有人单位</w:t>
            </w:r>
          </w:p>
        </w:tc>
        <w:tc>
          <w:tcPr>
            <w:tcW w:w="3375" w:type="dxa"/>
            <w:vAlign w:val="center"/>
          </w:tcPr>
          <w:p w:rsidR="00424CF1" w:rsidRDefault="00947788">
            <w:pPr>
              <w:rPr>
                <w:sz w:val="24"/>
              </w:rPr>
            </w:pPr>
            <w:r>
              <w:rPr>
                <w:rFonts w:hint="eastAsia"/>
                <w:sz w:val="24"/>
              </w:rPr>
              <w:t>辽宁省水文局</w:t>
            </w:r>
          </w:p>
        </w:tc>
        <w:tc>
          <w:tcPr>
            <w:tcW w:w="1635" w:type="dxa"/>
            <w:gridSpan w:val="3"/>
            <w:vAlign w:val="center"/>
          </w:tcPr>
          <w:p w:rsidR="00424CF1" w:rsidRDefault="00947788">
            <w:pPr>
              <w:jc w:val="center"/>
              <w:rPr>
                <w:sz w:val="24"/>
              </w:rPr>
            </w:pPr>
            <w:r>
              <w:rPr>
                <w:rFonts w:hint="eastAsia"/>
                <w:sz w:val="24"/>
              </w:rPr>
              <w:t>联系方式</w:t>
            </w:r>
          </w:p>
        </w:tc>
        <w:tc>
          <w:tcPr>
            <w:tcW w:w="2700" w:type="dxa"/>
            <w:vAlign w:val="center"/>
          </w:tcPr>
          <w:p w:rsidR="00424CF1" w:rsidRDefault="00947788">
            <w:pPr>
              <w:rPr>
                <w:sz w:val="24"/>
              </w:rPr>
            </w:pPr>
            <w:r>
              <w:rPr>
                <w:rFonts w:hint="eastAsia"/>
                <w:sz w:val="24"/>
              </w:rPr>
              <w:t>024-62181801</w:t>
            </w:r>
          </w:p>
        </w:tc>
      </w:tr>
      <w:tr w:rsidR="00424CF1">
        <w:trPr>
          <w:trHeight w:val="929"/>
        </w:trPr>
        <w:tc>
          <w:tcPr>
            <w:tcW w:w="1965" w:type="dxa"/>
            <w:vAlign w:val="center"/>
          </w:tcPr>
          <w:p w:rsidR="00424CF1" w:rsidRDefault="00947788">
            <w:pPr>
              <w:jc w:val="center"/>
              <w:rPr>
                <w:sz w:val="24"/>
              </w:rPr>
            </w:pPr>
            <w:r>
              <w:rPr>
                <w:rFonts w:hint="eastAsia"/>
                <w:sz w:val="24"/>
              </w:rPr>
              <w:t>知识产权情况</w:t>
            </w:r>
          </w:p>
        </w:tc>
        <w:tc>
          <w:tcPr>
            <w:tcW w:w="3375" w:type="dxa"/>
            <w:vAlign w:val="center"/>
          </w:tcPr>
          <w:p w:rsidR="009D2F2D" w:rsidRDefault="009D2F2D" w:rsidP="009D2F2D">
            <w:pPr>
              <w:rPr>
                <w:sz w:val="24"/>
              </w:rPr>
            </w:pPr>
            <w:r>
              <w:rPr>
                <w:rFonts w:hint="eastAsia"/>
                <w:sz w:val="24"/>
              </w:rPr>
              <w:t>未申请专利</w:t>
            </w:r>
          </w:p>
          <w:p w:rsidR="00424CF1" w:rsidRDefault="009D2F2D" w:rsidP="009D2F2D">
            <w:pPr>
              <w:rPr>
                <w:sz w:val="24"/>
              </w:rPr>
            </w:pPr>
            <w:r>
              <w:rPr>
                <w:rFonts w:hint="eastAsia"/>
                <w:sz w:val="24"/>
              </w:rPr>
              <w:t>无知识产权纠纷</w:t>
            </w:r>
            <w:r>
              <w:rPr>
                <w:sz w:val="24"/>
              </w:rPr>
              <w:t xml:space="preserve">   </w:t>
            </w:r>
          </w:p>
        </w:tc>
        <w:tc>
          <w:tcPr>
            <w:tcW w:w="1635" w:type="dxa"/>
            <w:gridSpan w:val="3"/>
            <w:vAlign w:val="center"/>
          </w:tcPr>
          <w:p w:rsidR="00424CF1" w:rsidRDefault="00947788">
            <w:pPr>
              <w:jc w:val="center"/>
              <w:rPr>
                <w:sz w:val="24"/>
              </w:rPr>
            </w:pPr>
            <w:r>
              <w:rPr>
                <w:rFonts w:hint="eastAsia"/>
                <w:sz w:val="24"/>
              </w:rPr>
              <w:t>专利号</w:t>
            </w:r>
          </w:p>
        </w:tc>
        <w:tc>
          <w:tcPr>
            <w:tcW w:w="2700" w:type="dxa"/>
            <w:vAlign w:val="center"/>
          </w:tcPr>
          <w:p w:rsidR="00424CF1" w:rsidRDefault="00424CF1">
            <w:pPr>
              <w:rPr>
                <w:sz w:val="24"/>
              </w:rPr>
            </w:pPr>
          </w:p>
        </w:tc>
      </w:tr>
      <w:tr w:rsidR="00424CF1">
        <w:trPr>
          <w:trHeight w:val="902"/>
        </w:trPr>
        <w:tc>
          <w:tcPr>
            <w:tcW w:w="1965" w:type="dxa"/>
            <w:vAlign w:val="center"/>
          </w:tcPr>
          <w:p w:rsidR="00424CF1" w:rsidRDefault="00947788">
            <w:pPr>
              <w:jc w:val="center"/>
              <w:rPr>
                <w:sz w:val="24"/>
              </w:rPr>
            </w:pPr>
            <w:r>
              <w:rPr>
                <w:rFonts w:hint="eastAsia"/>
                <w:sz w:val="24"/>
              </w:rPr>
              <w:t>关键词</w:t>
            </w:r>
          </w:p>
        </w:tc>
        <w:tc>
          <w:tcPr>
            <w:tcW w:w="3375" w:type="dxa"/>
            <w:vAlign w:val="center"/>
          </w:tcPr>
          <w:p w:rsidR="00424CF1" w:rsidRDefault="00947788">
            <w:pPr>
              <w:rPr>
                <w:sz w:val="24"/>
              </w:rPr>
            </w:pPr>
            <w:r>
              <w:rPr>
                <w:rFonts w:hint="eastAsia"/>
              </w:rPr>
              <w:t>辽宁省；水资源；管理；信息系统；研究；应用</w:t>
            </w:r>
          </w:p>
        </w:tc>
        <w:tc>
          <w:tcPr>
            <w:tcW w:w="1635" w:type="dxa"/>
            <w:gridSpan w:val="3"/>
            <w:vAlign w:val="center"/>
          </w:tcPr>
          <w:p w:rsidR="00424CF1" w:rsidRDefault="00947788">
            <w:pPr>
              <w:jc w:val="center"/>
              <w:rPr>
                <w:sz w:val="24"/>
              </w:rPr>
            </w:pPr>
            <w:r>
              <w:rPr>
                <w:rFonts w:hint="eastAsia"/>
                <w:sz w:val="24"/>
              </w:rPr>
              <w:t>成果估价</w:t>
            </w:r>
          </w:p>
        </w:tc>
        <w:tc>
          <w:tcPr>
            <w:tcW w:w="2700" w:type="dxa"/>
            <w:vAlign w:val="center"/>
          </w:tcPr>
          <w:p w:rsidR="00424CF1" w:rsidRDefault="00947788">
            <w:pPr>
              <w:rPr>
                <w:sz w:val="24"/>
              </w:rPr>
            </w:pPr>
            <w:r>
              <w:rPr>
                <w:rFonts w:hint="eastAsia"/>
                <w:sz w:val="24"/>
              </w:rPr>
              <w:t xml:space="preserve">            </w:t>
            </w:r>
            <w:r>
              <w:rPr>
                <w:rFonts w:hint="eastAsia"/>
                <w:sz w:val="24"/>
              </w:rPr>
              <w:t>（万元）</w:t>
            </w:r>
          </w:p>
        </w:tc>
      </w:tr>
      <w:tr w:rsidR="00424CF1">
        <w:trPr>
          <w:trHeight w:val="1059"/>
        </w:trPr>
        <w:tc>
          <w:tcPr>
            <w:tcW w:w="1965" w:type="dxa"/>
            <w:vAlign w:val="center"/>
          </w:tcPr>
          <w:p w:rsidR="00424CF1" w:rsidRDefault="00947788">
            <w:pPr>
              <w:jc w:val="center"/>
              <w:rPr>
                <w:sz w:val="24"/>
              </w:rPr>
            </w:pPr>
            <w:r>
              <w:rPr>
                <w:rFonts w:hint="eastAsia"/>
                <w:sz w:val="24"/>
              </w:rPr>
              <w:t>合作方式</w:t>
            </w:r>
          </w:p>
        </w:tc>
        <w:tc>
          <w:tcPr>
            <w:tcW w:w="7710" w:type="dxa"/>
            <w:gridSpan w:val="5"/>
            <w:vAlign w:val="center"/>
          </w:tcPr>
          <w:p w:rsidR="00424CF1" w:rsidRDefault="00947788">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rPr>
              <w:t>___</w:t>
            </w:r>
            <w:r w:rsidRPr="009D2F2D">
              <w:rPr>
                <w:rFonts w:hint="eastAsia"/>
                <w:sz w:val="24"/>
                <w:u w:val="single"/>
              </w:rPr>
              <w:t>__2____</w:t>
            </w:r>
            <w:r>
              <w:rPr>
                <w:rFonts w:hint="eastAsia"/>
                <w:sz w:val="24"/>
              </w:rPr>
              <w:t>___</w:t>
            </w:r>
          </w:p>
        </w:tc>
      </w:tr>
      <w:tr w:rsidR="00424CF1">
        <w:trPr>
          <w:trHeight w:val="872"/>
        </w:trPr>
        <w:tc>
          <w:tcPr>
            <w:tcW w:w="1965" w:type="dxa"/>
            <w:vAlign w:val="center"/>
          </w:tcPr>
          <w:p w:rsidR="00424CF1" w:rsidRDefault="00947788">
            <w:pPr>
              <w:jc w:val="center"/>
              <w:rPr>
                <w:sz w:val="24"/>
              </w:rPr>
            </w:pPr>
            <w:r>
              <w:rPr>
                <w:rFonts w:hint="eastAsia"/>
                <w:sz w:val="24"/>
              </w:rPr>
              <w:t>成果所属专业</w:t>
            </w:r>
          </w:p>
        </w:tc>
        <w:tc>
          <w:tcPr>
            <w:tcW w:w="3675" w:type="dxa"/>
            <w:gridSpan w:val="2"/>
            <w:vAlign w:val="center"/>
          </w:tcPr>
          <w:p w:rsidR="00424CF1" w:rsidRDefault="00947788">
            <w:pPr>
              <w:rPr>
                <w:sz w:val="24"/>
              </w:rPr>
            </w:pPr>
            <w:r>
              <w:rPr>
                <w:rFonts w:hint="eastAsia"/>
              </w:rPr>
              <w:t>水利工程，水资源保护</w:t>
            </w:r>
          </w:p>
        </w:tc>
        <w:tc>
          <w:tcPr>
            <w:tcW w:w="1275" w:type="dxa"/>
            <w:vAlign w:val="center"/>
          </w:tcPr>
          <w:p w:rsidR="00424CF1" w:rsidRDefault="00947788">
            <w:pPr>
              <w:rPr>
                <w:sz w:val="24"/>
              </w:rPr>
            </w:pPr>
            <w:r>
              <w:rPr>
                <w:rFonts w:hint="eastAsia"/>
                <w:sz w:val="24"/>
              </w:rPr>
              <w:t>应用行业</w:t>
            </w:r>
          </w:p>
        </w:tc>
        <w:tc>
          <w:tcPr>
            <w:tcW w:w="2760" w:type="dxa"/>
            <w:gridSpan w:val="2"/>
            <w:vAlign w:val="center"/>
          </w:tcPr>
          <w:p w:rsidR="00424CF1" w:rsidRDefault="00947788">
            <w:pPr>
              <w:rPr>
                <w:sz w:val="24"/>
              </w:rPr>
            </w:pPr>
            <w:r>
              <w:rPr>
                <w:rFonts w:hint="eastAsia"/>
              </w:rPr>
              <w:t>水利工程，水资源保护</w:t>
            </w:r>
          </w:p>
        </w:tc>
      </w:tr>
      <w:tr w:rsidR="00424CF1">
        <w:trPr>
          <w:trHeight w:val="4496"/>
        </w:trPr>
        <w:tc>
          <w:tcPr>
            <w:tcW w:w="1965" w:type="dxa"/>
            <w:vAlign w:val="center"/>
          </w:tcPr>
          <w:p w:rsidR="00424CF1" w:rsidRDefault="00947788">
            <w:pPr>
              <w:jc w:val="center"/>
              <w:rPr>
                <w:sz w:val="24"/>
              </w:rPr>
            </w:pPr>
            <w:r>
              <w:rPr>
                <w:rFonts w:hint="eastAsia"/>
                <w:sz w:val="24"/>
              </w:rPr>
              <w:t>成果简介</w:t>
            </w:r>
          </w:p>
        </w:tc>
        <w:tc>
          <w:tcPr>
            <w:tcW w:w="7710" w:type="dxa"/>
            <w:gridSpan w:val="5"/>
          </w:tcPr>
          <w:p w:rsidR="00424CF1" w:rsidRDefault="00424CF1">
            <w:pPr>
              <w:rPr>
                <w:sz w:val="24"/>
              </w:rPr>
            </w:pPr>
          </w:p>
          <w:p w:rsidR="00424CF1" w:rsidRDefault="00947788">
            <w:pPr>
              <w:rPr>
                <w:sz w:val="24"/>
              </w:rPr>
            </w:pPr>
            <w:r>
              <w:rPr>
                <w:rFonts w:hint="eastAsia"/>
                <w:sz w:val="24"/>
              </w:rPr>
              <w:t>主要内容：面向“自然</w:t>
            </w:r>
            <w:r>
              <w:rPr>
                <w:rFonts w:hint="eastAsia"/>
                <w:sz w:val="24"/>
              </w:rPr>
              <w:t>-</w:t>
            </w:r>
            <w:r>
              <w:rPr>
                <w:rFonts w:hint="eastAsia"/>
                <w:sz w:val="24"/>
              </w:rPr>
              <w:t>社会”二元水循环全环节全过程实时监控特点，提出了二元水循环的水资源管理信息系统构建模式；建立面向三条红线控制的水资源多维数据组织模型和跨业务域数据无缝流转的功能单元模型；建立了辽宁省三条红线监督预警水资源一张图平台；开发了最严格水资源管理跨域多级协同决策系统；建立了信息服务、信息管理、应用管理、调配决策等系统平台。创新性和先进性：建立格式统一、系列完整、管理规范的水资源监控管理业务应用公共信息平台；提出了支撑最严格水资源管理的多元信息系统四维立体化纵横集成技术；创新的建立了水资源三条红线多尺度信息聚合流程化分级监督预警的一张图平台。应用情况：本研究成果已在省级相关部门及全省各市、县水资源管理工作中得到应用，提高了水资源管理水平，降低了管理成本，优化工作流程，对最严格水资源管理制度的实施起到支撑作用。</w:t>
            </w:r>
          </w:p>
        </w:tc>
      </w:tr>
      <w:tr w:rsidR="00424CF1">
        <w:trPr>
          <w:trHeight w:val="1419"/>
        </w:trPr>
        <w:tc>
          <w:tcPr>
            <w:tcW w:w="1965" w:type="dxa"/>
            <w:vAlign w:val="center"/>
          </w:tcPr>
          <w:p w:rsidR="00424CF1" w:rsidRDefault="00947788">
            <w:pPr>
              <w:jc w:val="center"/>
              <w:rPr>
                <w:sz w:val="24"/>
              </w:rPr>
            </w:pPr>
            <w:r>
              <w:rPr>
                <w:rFonts w:hint="eastAsia"/>
                <w:sz w:val="24"/>
              </w:rPr>
              <w:t>研究团队</w:t>
            </w:r>
          </w:p>
        </w:tc>
        <w:tc>
          <w:tcPr>
            <w:tcW w:w="7710" w:type="dxa"/>
            <w:gridSpan w:val="5"/>
            <w:vAlign w:val="center"/>
          </w:tcPr>
          <w:p w:rsidR="00424CF1" w:rsidRDefault="00947788">
            <w:pPr>
              <w:rPr>
                <w:sz w:val="24"/>
              </w:rPr>
            </w:pPr>
            <w:r>
              <w:rPr>
                <w:rFonts w:hint="eastAsia"/>
                <w:sz w:val="24"/>
              </w:rPr>
              <w:t>辽宁省水文局</w:t>
            </w:r>
            <w:bookmarkStart w:id="0" w:name="_GoBack"/>
            <w:bookmarkEnd w:id="0"/>
          </w:p>
        </w:tc>
      </w:tr>
      <w:tr w:rsidR="00424CF1">
        <w:trPr>
          <w:trHeight w:val="1002"/>
        </w:trPr>
        <w:tc>
          <w:tcPr>
            <w:tcW w:w="1965" w:type="dxa"/>
            <w:vAlign w:val="center"/>
          </w:tcPr>
          <w:p w:rsidR="00424CF1" w:rsidRDefault="00947788">
            <w:pPr>
              <w:jc w:val="center"/>
              <w:rPr>
                <w:sz w:val="24"/>
              </w:rPr>
            </w:pPr>
            <w:r>
              <w:rPr>
                <w:rFonts w:hint="eastAsia"/>
                <w:sz w:val="24"/>
              </w:rPr>
              <w:t>备注</w:t>
            </w:r>
          </w:p>
        </w:tc>
        <w:tc>
          <w:tcPr>
            <w:tcW w:w="7710" w:type="dxa"/>
            <w:gridSpan w:val="5"/>
            <w:vAlign w:val="center"/>
          </w:tcPr>
          <w:p w:rsidR="00424CF1" w:rsidRDefault="00947788">
            <w:pPr>
              <w:rPr>
                <w:sz w:val="24"/>
              </w:rPr>
            </w:pPr>
            <w:r>
              <w:rPr>
                <w:rFonts w:hint="eastAsia"/>
                <w:sz w:val="24"/>
              </w:rPr>
              <w:t>获辽宁水利科技进步一等奖。</w:t>
            </w:r>
          </w:p>
        </w:tc>
      </w:tr>
    </w:tbl>
    <w:p w:rsidR="00424CF1" w:rsidRPr="006211ED" w:rsidRDefault="00424CF1" w:rsidP="006211ED">
      <w:pPr>
        <w:jc w:val="left"/>
        <w:rPr>
          <w:sz w:val="24"/>
        </w:rPr>
      </w:pPr>
    </w:p>
    <w:sectPr w:rsidR="00424CF1" w:rsidRPr="006211ED" w:rsidSect="00424CF1">
      <w:pgSz w:w="11906" w:h="16838"/>
      <w:pgMar w:top="1157" w:right="1246" w:bottom="930" w:left="14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412" w:rsidRDefault="00454412" w:rsidP="00E33B9F">
      <w:r>
        <w:separator/>
      </w:r>
    </w:p>
  </w:endnote>
  <w:endnote w:type="continuationSeparator" w:id="1">
    <w:p w:rsidR="00454412" w:rsidRDefault="00454412" w:rsidP="00E33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412" w:rsidRDefault="00454412" w:rsidP="00E33B9F">
      <w:r>
        <w:separator/>
      </w:r>
    </w:p>
  </w:footnote>
  <w:footnote w:type="continuationSeparator" w:id="1">
    <w:p w:rsidR="00454412" w:rsidRDefault="00454412" w:rsidP="00E33B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24CF1"/>
    <w:rsid w:val="0035633A"/>
    <w:rsid w:val="00424CF1"/>
    <w:rsid w:val="00454412"/>
    <w:rsid w:val="006211ED"/>
    <w:rsid w:val="00834543"/>
    <w:rsid w:val="00947788"/>
    <w:rsid w:val="009D2F2D"/>
    <w:rsid w:val="00BD7415"/>
    <w:rsid w:val="00CD3C25"/>
    <w:rsid w:val="00CF2165"/>
    <w:rsid w:val="00E01C17"/>
    <w:rsid w:val="00E33B9F"/>
    <w:rsid w:val="06A67405"/>
    <w:rsid w:val="0D2D2418"/>
    <w:rsid w:val="0D8A4A39"/>
    <w:rsid w:val="0FFE4816"/>
    <w:rsid w:val="1486395E"/>
    <w:rsid w:val="1A10270C"/>
    <w:rsid w:val="1BFE01F2"/>
    <w:rsid w:val="22B0631E"/>
    <w:rsid w:val="25173D85"/>
    <w:rsid w:val="26511619"/>
    <w:rsid w:val="2BCE189E"/>
    <w:rsid w:val="31BF027C"/>
    <w:rsid w:val="346E45F6"/>
    <w:rsid w:val="36B94E1C"/>
    <w:rsid w:val="3733791C"/>
    <w:rsid w:val="560C4F45"/>
    <w:rsid w:val="58D82076"/>
    <w:rsid w:val="5F55579A"/>
    <w:rsid w:val="5FC66839"/>
    <w:rsid w:val="632365C9"/>
    <w:rsid w:val="6A2D156B"/>
    <w:rsid w:val="6A6869BA"/>
    <w:rsid w:val="6B982607"/>
    <w:rsid w:val="77FF2D7F"/>
    <w:rsid w:val="7FB30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CF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4CF1"/>
    <w:pPr>
      <w:tabs>
        <w:tab w:val="center" w:pos="4153"/>
        <w:tab w:val="right" w:pos="8306"/>
      </w:tabs>
      <w:snapToGrid w:val="0"/>
      <w:jc w:val="left"/>
    </w:pPr>
    <w:rPr>
      <w:sz w:val="18"/>
      <w:szCs w:val="20"/>
    </w:rPr>
  </w:style>
  <w:style w:type="table" w:styleId="a4">
    <w:name w:val="Table Grid"/>
    <w:basedOn w:val="a1"/>
    <w:qFormat/>
    <w:rsid w:val="00424C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E33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33B9F"/>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89623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8</cp:revision>
  <cp:lastPrinted>2018-03-09T05:43:00Z</cp:lastPrinted>
  <dcterms:created xsi:type="dcterms:W3CDTF">2014-10-29T12:08:00Z</dcterms:created>
  <dcterms:modified xsi:type="dcterms:W3CDTF">2018-11-14T06:38:00Z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