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E5" w:rsidRDefault="006B7E70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 w:rsidR="006B42E5" w:rsidRDefault="006B42E5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7"/>
        <w:tblpPr w:leftFromText="180" w:rightFromText="180" w:vertAnchor="text" w:horzAnchor="margin" w:tblpY="129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1965"/>
        <w:gridCol w:w="3530"/>
        <w:gridCol w:w="145"/>
        <w:gridCol w:w="1275"/>
        <w:gridCol w:w="60"/>
        <w:gridCol w:w="2700"/>
      </w:tblGrid>
      <w:tr w:rsidR="006B42E5">
        <w:trPr>
          <w:trHeight w:val="702"/>
        </w:trPr>
        <w:tc>
          <w:tcPr>
            <w:tcW w:w="1965" w:type="dxa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6B42E5" w:rsidRDefault="006B7E70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长距离大坡度隧洞敞开式掘进机顺坡掘进施工技术</w:t>
            </w:r>
          </w:p>
        </w:tc>
      </w:tr>
      <w:tr w:rsidR="006B42E5">
        <w:trPr>
          <w:trHeight w:val="837"/>
        </w:trPr>
        <w:tc>
          <w:tcPr>
            <w:tcW w:w="1965" w:type="dxa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530" w:type="dxa"/>
            <w:vAlign w:val="center"/>
          </w:tcPr>
          <w:p w:rsidR="006B42E5" w:rsidRDefault="0067482C">
            <w:pPr>
              <w:rPr>
                <w:sz w:val="24"/>
              </w:rPr>
            </w:pPr>
            <w:r w:rsidRPr="0067482C">
              <w:rPr>
                <w:rFonts w:ascii="宋体" w:hAnsi="宋体" w:cs="宋体" w:hint="eastAsia"/>
                <w:sz w:val="24"/>
              </w:rPr>
              <w:t>张雄伟、吴根生、刘晓丽、刘建成、刘笑宇</w:t>
            </w:r>
          </w:p>
        </w:tc>
        <w:tc>
          <w:tcPr>
            <w:tcW w:w="1480" w:type="dxa"/>
            <w:gridSpan w:val="3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6B42E5" w:rsidRDefault="0067482C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何金星</w:t>
            </w:r>
          </w:p>
        </w:tc>
      </w:tr>
      <w:tr w:rsidR="006B42E5">
        <w:trPr>
          <w:trHeight w:val="897"/>
        </w:trPr>
        <w:tc>
          <w:tcPr>
            <w:tcW w:w="1965" w:type="dxa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530" w:type="dxa"/>
            <w:vAlign w:val="center"/>
          </w:tcPr>
          <w:p w:rsidR="006B42E5" w:rsidRDefault="006B7E7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中国水利水电第六工程局有限公司</w:t>
            </w:r>
          </w:p>
        </w:tc>
        <w:tc>
          <w:tcPr>
            <w:tcW w:w="1480" w:type="dxa"/>
            <w:gridSpan w:val="3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6B42E5" w:rsidRDefault="006B7E70">
            <w:pPr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15940382801</w:t>
            </w:r>
          </w:p>
        </w:tc>
      </w:tr>
      <w:tr w:rsidR="006B42E5">
        <w:trPr>
          <w:trHeight w:val="738"/>
        </w:trPr>
        <w:tc>
          <w:tcPr>
            <w:tcW w:w="1965" w:type="dxa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530" w:type="dxa"/>
            <w:vAlign w:val="center"/>
          </w:tcPr>
          <w:p w:rsidR="006B42E5" w:rsidRDefault="0067482C">
            <w:pPr>
              <w:jc w:val="left"/>
              <w:rPr>
                <w:sz w:val="24"/>
              </w:rPr>
            </w:pPr>
            <w:r w:rsidRPr="0067482C">
              <w:rPr>
                <w:rFonts w:hint="eastAsia"/>
                <w:sz w:val="24"/>
              </w:rPr>
              <w:t>一种混凝土渡槽分缝的防渗结构</w:t>
            </w:r>
            <w:r>
              <w:rPr>
                <w:rFonts w:hint="eastAsia"/>
                <w:sz w:val="24"/>
              </w:rPr>
              <w:t>、</w:t>
            </w:r>
            <w:r w:rsidR="006B7E70">
              <w:rPr>
                <w:rFonts w:hint="eastAsia"/>
                <w:sz w:val="24"/>
              </w:rPr>
              <w:t xml:space="preserve"> </w:t>
            </w:r>
            <w:r w:rsidRPr="0067482C">
              <w:rPr>
                <w:rFonts w:hint="eastAsia"/>
                <w:sz w:val="24"/>
              </w:rPr>
              <w:t>一种用于</w:t>
            </w:r>
            <w:r w:rsidRPr="0067482C">
              <w:rPr>
                <w:rFonts w:hint="eastAsia"/>
                <w:sz w:val="24"/>
              </w:rPr>
              <w:t>TBM</w:t>
            </w:r>
            <w:r w:rsidRPr="0067482C">
              <w:rPr>
                <w:rFonts w:hint="eastAsia"/>
                <w:sz w:val="24"/>
              </w:rPr>
              <w:t>皮带</w:t>
            </w:r>
            <w:proofErr w:type="gramStart"/>
            <w:r w:rsidRPr="0067482C">
              <w:rPr>
                <w:rFonts w:hint="eastAsia"/>
                <w:sz w:val="24"/>
              </w:rPr>
              <w:t>机保护</w:t>
            </w:r>
            <w:proofErr w:type="gramEnd"/>
            <w:r w:rsidRPr="0067482C">
              <w:rPr>
                <w:rFonts w:hint="eastAsia"/>
                <w:sz w:val="24"/>
              </w:rPr>
              <w:t>的智能除铁装置</w:t>
            </w:r>
            <w:r>
              <w:rPr>
                <w:rFonts w:hint="eastAsia"/>
                <w:sz w:val="24"/>
              </w:rPr>
              <w:t>、</w:t>
            </w:r>
            <w:r w:rsidRPr="0067482C">
              <w:rPr>
                <w:rFonts w:hint="eastAsia"/>
                <w:sz w:val="24"/>
              </w:rPr>
              <w:t>一种混凝土浇筑用</w:t>
            </w:r>
            <w:proofErr w:type="gramStart"/>
            <w:r w:rsidRPr="0067482C">
              <w:rPr>
                <w:rFonts w:hint="eastAsia"/>
                <w:sz w:val="24"/>
              </w:rPr>
              <w:t>串桶溜管</w:t>
            </w:r>
            <w:proofErr w:type="gramEnd"/>
            <w:r w:rsidR="006B7E70"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1480" w:type="dxa"/>
            <w:gridSpan w:val="3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6B42E5" w:rsidRDefault="006B7E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202120815789.1</w:t>
            </w:r>
          </w:p>
          <w:p w:rsidR="006B42E5" w:rsidRDefault="006B7E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202120610822.7</w:t>
            </w:r>
          </w:p>
          <w:p w:rsidR="006B42E5" w:rsidRDefault="006B7E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202120727580.X</w:t>
            </w:r>
          </w:p>
        </w:tc>
      </w:tr>
      <w:tr w:rsidR="006B42E5">
        <w:trPr>
          <w:trHeight w:val="707"/>
        </w:trPr>
        <w:tc>
          <w:tcPr>
            <w:tcW w:w="1965" w:type="dxa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530" w:type="dxa"/>
            <w:vAlign w:val="center"/>
          </w:tcPr>
          <w:p w:rsidR="006B42E5" w:rsidRDefault="006B7E70">
            <w:pPr>
              <w:rPr>
                <w:sz w:val="24"/>
              </w:rPr>
            </w:pPr>
            <w:r>
              <w:rPr>
                <w:sz w:val="24"/>
              </w:rPr>
              <w:t>长距离、大坡度、</w:t>
            </w:r>
            <w:r>
              <w:rPr>
                <w:rFonts w:ascii="Times New Roman" w:hAnsiTheme="minorEastAsia"/>
                <w:sz w:val="24"/>
              </w:rPr>
              <w:t>敞开式掘进机、顺坡掘进</w:t>
            </w:r>
          </w:p>
        </w:tc>
        <w:tc>
          <w:tcPr>
            <w:tcW w:w="1480" w:type="dxa"/>
            <w:gridSpan w:val="3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6B42E5" w:rsidRDefault="006B7E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1000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6B42E5">
        <w:trPr>
          <w:trHeight w:val="790"/>
        </w:trPr>
        <w:tc>
          <w:tcPr>
            <w:tcW w:w="1965" w:type="dxa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6B42E5" w:rsidRDefault="006B7E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_______2_____</w:t>
            </w:r>
          </w:p>
        </w:tc>
      </w:tr>
      <w:tr w:rsidR="006B42E5">
        <w:trPr>
          <w:trHeight w:val="872"/>
        </w:trPr>
        <w:tc>
          <w:tcPr>
            <w:tcW w:w="1965" w:type="dxa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6B42E5" w:rsidRDefault="006B7E70">
            <w:pPr>
              <w:rPr>
                <w:sz w:val="24"/>
              </w:rPr>
            </w:pPr>
            <w:r>
              <w:rPr>
                <w:sz w:val="24"/>
              </w:rPr>
              <w:t>水利工程专业</w:t>
            </w:r>
          </w:p>
        </w:tc>
        <w:tc>
          <w:tcPr>
            <w:tcW w:w="1275" w:type="dxa"/>
            <w:vAlign w:val="center"/>
          </w:tcPr>
          <w:p w:rsidR="006B42E5" w:rsidRDefault="006B7E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6B42E5" w:rsidRDefault="006B7E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</w:t>
            </w:r>
            <w:r>
              <w:rPr>
                <w:sz w:val="24"/>
              </w:rPr>
              <w:t>水工程</w:t>
            </w:r>
          </w:p>
        </w:tc>
      </w:tr>
      <w:tr w:rsidR="006B42E5">
        <w:trPr>
          <w:trHeight w:val="6051"/>
        </w:trPr>
        <w:tc>
          <w:tcPr>
            <w:tcW w:w="1965" w:type="dxa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6B42E5" w:rsidRDefault="006B7E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一、主要内容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>TBM</w:t>
            </w:r>
            <w:r>
              <w:rPr>
                <w:rFonts w:ascii="宋体" w:hAnsi="宋体" w:cs="宋体" w:hint="eastAsia"/>
                <w:color w:val="000000"/>
              </w:rPr>
              <w:t>大坡度运行的适应性设计和改造。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>TBM</w:t>
            </w:r>
            <w:r>
              <w:rPr>
                <w:rFonts w:ascii="宋体" w:hAnsi="宋体" w:cs="宋体" w:hint="eastAsia"/>
                <w:color w:val="000000"/>
              </w:rPr>
              <w:t>斜坡步进技术方案研究和实施。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、连续皮带机出渣系统应用。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、施工中的供排水方案设计和实施。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、施工过程中的物料运输。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、恶劣地质条件下</w:t>
            </w:r>
            <w:r>
              <w:rPr>
                <w:rFonts w:ascii="宋体" w:hAnsi="宋体" w:cs="宋体" w:hint="eastAsia"/>
                <w:color w:val="000000"/>
              </w:rPr>
              <w:t>TBM</w:t>
            </w:r>
            <w:r>
              <w:rPr>
                <w:rFonts w:ascii="宋体" w:hAnsi="宋体" w:cs="宋体" w:hint="eastAsia"/>
                <w:color w:val="000000"/>
              </w:rPr>
              <w:t>施工技术。</w:t>
            </w:r>
          </w:p>
          <w:p w:rsidR="006B42E5" w:rsidRDefault="006B7E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ascii="Times New Roman" w:hAnsi="Times New Roman" w:hint="eastAsia"/>
                <w:b/>
              </w:rPr>
              <w:t>创新性和先进性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、通过模拟计算，改进步进滑板系统，确保</w:t>
            </w:r>
            <w:r>
              <w:rPr>
                <w:rFonts w:ascii="宋体" w:hAnsi="宋体" w:cs="宋体" w:hint="eastAsia"/>
                <w:color w:val="000000"/>
              </w:rPr>
              <w:t>TBM</w:t>
            </w:r>
            <w:r>
              <w:rPr>
                <w:rFonts w:ascii="宋体" w:hAnsi="宋体" w:cs="宋体" w:hint="eastAsia"/>
                <w:color w:val="000000"/>
              </w:rPr>
              <w:t>设备安全完成斜坡步进。对水箱、高压电缆卷筒、操作室等设备进行角度适应性调整，满足了</w:t>
            </w:r>
            <w:r>
              <w:rPr>
                <w:rFonts w:ascii="宋体" w:hAnsi="宋体" w:cs="宋体" w:hint="eastAsia"/>
                <w:color w:val="000000"/>
              </w:rPr>
              <w:t>TBM</w:t>
            </w:r>
            <w:r>
              <w:rPr>
                <w:rFonts w:ascii="宋体" w:hAnsi="宋体" w:cs="宋体" w:hint="eastAsia"/>
                <w:color w:val="000000"/>
              </w:rPr>
              <w:t>斜坡掘进的需要。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、通过刀盘刮渣料斗改造、加大皮带机驱动功率、改进皮带尾轮结构、增设大力矩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逆止器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、提高张紧力矩、优化运行参数等措施，显著提高了长距离大坡度</w:t>
            </w:r>
            <w:r>
              <w:rPr>
                <w:rFonts w:ascii="宋体" w:hAnsi="宋体" w:cs="宋体" w:hint="eastAsia"/>
                <w:color w:val="000000"/>
              </w:rPr>
              <w:t>TBM</w:t>
            </w:r>
            <w:r>
              <w:rPr>
                <w:rFonts w:ascii="宋体" w:hAnsi="宋体" w:cs="宋体" w:hint="eastAsia"/>
                <w:color w:val="000000"/>
              </w:rPr>
              <w:t>顺坡掘进施工效率。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、研制了专用栈桥式截水装置，采用分段集中，逐级接力排水排渣的措施，有效解决了顺坡掘进排水排渣难题。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、结合超前地质预报，按照少扰动、强支护的原则，采用低转速小推力掘进参数、及时支护、混凝土仰拱</w:t>
            </w:r>
            <w:r>
              <w:rPr>
                <w:rFonts w:ascii="宋体" w:hAnsi="宋体" w:cs="宋体" w:hint="eastAsia"/>
                <w:color w:val="000000"/>
              </w:rPr>
              <w:t>等措施，有效控制围岩变形，避免隧洞底部岩体浸水软化，保证了软弱围岩洞段的顺利掘进。</w:t>
            </w:r>
          </w:p>
          <w:p w:rsidR="006B42E5" w:rsidRDefault="006B7E70">
            <w:pPr>
              <w:pStyle w:val="a6"/>
              <w:widowControl/>
              <w:spacing w:line="240" w:lineRule="auto"/>
              <w:ind w:firstLine="48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长距离大坡度隧洞敞开式掘进机（</w:t>
            </w:r>
            <w:r>
              <w:rPr>
                <w:rFonts w:ascii="宋体" w:hAnsi="宋体" w:cs="宋体" w:hint="eastAsia"/>
                <w:color w:val="000000"/>
              </w:rPr>
              <w:t>TBM</w:t>
            </w:r>
            <w:r>
              <w:rPr>
                <w:rFonts w:ascii="宋体" w:hAnsi="宋体" w:cs="宋体" w:hint="eastAsia"/>
                <w:color w:val="000000"/>
              </w:rPr>
              <w:t>）顺坡掘进施工技术，总体达到了国际领先水平。</w:t>
            </w:r>
          </w:p>
        </w:tc>
      </w:tr>
      <w:tr w:rsidR="006B42E5">
        <w:trPr>
          <w:trHeight w:val="708"/>
        </w:trPr>
        <w:tc>
          <w:tcPr>
            <w:tcW w:w="1965" w:type="dxa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6B42E5" w:rsidRDefault="006B7E7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sz w:val="24"/>
              </w:rPr>
              <w:t>中国水利水电第六工程局有限公司</w:t>
            </w:r>
            <w:r>
              <w:rPr>
                <w:rFonts w:ascii="Times New Roman" w:hAnsi="Times New Roman" w:hint="eastAsia"/>
                <w:szCs w:val="21"/>
              </w:rPr>
              <w:t>轨道工程</w:t>
            </w:r>
            <w:r>
              <w:rPr>
                <w:rFonts w:ascii="Times New Roman" w:hAnsi="Times New Roman" w:hint="eastAsia"/>
                <w:szCs w:val="21"/>
              </w:rPr>
              <w:t>公司</w:t>
            </w:r>
            <w:r>
              <w:rPr>
                <w:rFonts w:ascii="Times New Roman" w:hAnsi="Times New Roman" w:hint="eastAsia"/>
                <w:szCs w:val="21"/>
              </w:rPr>
              <w:t>喀双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Cs w:val="21"/>
              </w:rPr>
              <w:t>项目部</w:t>
            </w:r>
          </w:p>
        </w:tc>
      </w:tr>
      <w:tr w:rsidR="006B42E5">
        <w:trPr>
          <w:trHeight w:val="776"/>
        </w:trPr>
        <w:tc>
          <w:tcPr>
            <w:tcW w:w="1965" w:type="dxa"/>
            <w:vAlign w:val="center"/>
          </w:tcPr>
          <w:p w:rsidR="006B42E5" w:rsidRDefault="006B7E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6B42E5" w:rsidRDefault="006B42E5">
            <w:pPr>
              <w:rPr>
                <w:sz w:val="24"/>
              </w:rPr>
            </w:pPr>
          </w:p>
        </w:tc>
      </w:tr>
    </w:tbl>
    <w:p w:rsidR="006B42E5" w:rsidRDefault="006B42E5">
      <w:pPr>
        <w:jc w:val="left"/>
        <w:rPr>
          <w:sz w:val="24"/>
        </w:rPr>
      </w:pPr>
    </w:p>
    <w:sectPr w:rsidR="006B42E5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FkOTIyMGJjYTgxMWM0OGVjYWY3MzQ3MzNhNDQ1NzEifQ=="/>
  </w:docVars>
  <w:rsids>
    <w:rsidRoot w:val="001A104F"/>
    <w:rsid w:val="0013173F"/>
    <w:rsid w:val="00144840"/>
    <w:rsid w:val="0014650B"/>
    <w:rsid w:val="001A104F"/>
    <w:rsid w:val="00207B85"/>
    <w:rsid w:val="002B54C4"/>
    <w:rsid w:val="00311745"/>
    <w:rsid w:val="003A69FD"/>
    <w:rsid w:val="004706FF"/>
    <w:rsid w:val="004F2A29"/>
    <w:rsid w:val="00553317"/>
    <w:rsid w:val="005842B6"/>
    <w:rsid w:val="0067482C"/>
    <w:rsid w:val="006B42E5"/>
    <w:rsid w:val="006B7E70"/>
    <w:rsid w:val="00731862"/>
    <w:rsid w:val="00734262"/>
    <w:rsid w:val="007D1307"/>
    <w:rsid w:val="007D2C22"/>
    <w:rsid w:val="00834318"/>
    <w:rsid w:val="008E4E44"/>
    <w:rsid w:val="00903693"/>
    <w:rsid w:val="00946CC4"/>
    <w:rsid w:val="00980FDC"/>
    <w:rsid w:val="009D18C8"/>
    <w:rsid w:val="00BD4EE4"/>
    <w:rsid w:val="00C57117"/>
    <w:rsid w:val="00C91DA9"/>
    <w:rsid w:val="00CF0F76"/>
    <w:rsid w:val="00D00205"/>
    <w:rsid w:val="00D71F12"/>
    <w:rsid w:val="00DB45A0"/>
    <w:rsid w:val="00DC085E"/>
    <w:rsid w:val="00DC2495"/>
    <w:rsid w:val="00E10A3F"/>
    <w:rsid w:val="00E42C94"/>
    <w:rsid w:val="00EB5078"/>
    <w:rsid w:val="033B1C40"/>
    <w:rsid w:val="05A6663E"/>
    <w:rsid w:val="05AA27EC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3F05A62"/>
    <w:rsid w:val="1486395E"/>
    <w:rsid w:val="14E77C74"/>
    <w:rsid w:val="159C6745"/>
    <w:rsid w:val="15EF1056"/>
    <w:rsid w:val="176F6576"/>
    <w:rsid w:val="17D566A9"/>
    <w:rsid w:val="19045410"/>
    <w:rsid w:val="19410B0E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2D067C4C"/>
    <w:rsid w:val="31BF027C"/>
    <w:rsid w:val="31D125D7"/>
    <w:rsid w:val="346E45F6"/>
    <w:rsid w:val="35D40DB4"/>
    <w:rsid w:val="36B94E1C"/>
    <w:rsid w:val="378B11C5"/>
    <w:rsid w:val="38514471"/>
    <w:rsid w:val="3A3B7187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C17FC5"/>
    <w:rsid w:val="77FF2D7F"/>
    <w:rsid w:val="792B2590"/>
    <w:rsid w:val="7D4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line="360" w:lineRule="auto"/>
      <w:jc w:val="left"/>
    </w:pPr>
    <w:rPr>
      <w:rFonts w:ascii="Times New Roman" w:hAnsi="Times New Roman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何金星</cp:lastModifiedBy>
  <cp:revision>12</cp:revision>
  <cp:lastPrinted>2018-03-09T05:43:00Z</cp:lastPrinted>
  <dcterms:created xsi:type="dcterms:W3CDTF">2018-03-26T02:28:00Z</dcterms:created>
  <dcterms:modified xsi:type="dcterms:W3CDTF">2022-09-20T00:40:00Z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85AA37034B84417BA3EFA98B428C64CB</vt:lpwstr>
  </property>
</Properties>
</file>