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附件1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="0" w:leftChars="0" w:right="0" w:rightChars="0" w:firstLine="0" w:firstLineChars="0"/>
        <w:jc w:val="center"/>
        <w:textAlignment w:val="auto"/>
        <w:outlineLvl w:val="9"/>
        <w:rPr>
          <w:rFonts w:ascii="仿宋_GB2312" w:hAnsi="宋体" w:eastAsia="仿宋_GB2312"/>
          <w:sz w:val="30"/>
          <w:szCs w:val="30"/>
        </w:rPr>
      </w:pPr>
      <w:r>
        <w:rPr>
          <w:rFonts w:hint="eastAsia" w:ascii="微软简标宋" w:hAnsi="微软简标宋" w:eastAsia="微软简标宋" w:cs="微软简标宋"/>
          <w:b/>
          <w:bCs/>
          <w:sz w:val="36"/>
          <w:szCs w:val="36"/>
        </w:rPr>
        <w:t>《</w:t>
      </w:r>
      <w:r>
        <w:rPr>
          <w:rFonts w:hint="eastAsia" w:ascii="微软简标宋" w:hAnsi="微软简标宋" w:eastAsia="微软简标宋" w:cs="微软简标宋"/>
          <w:i w:val="0"/>
          <w:caps w:val="0"/>
          <w:color w:val="000000"/>
          <w:spacing w:val="0"/>
          <w:sz w:val="36"/>
          <w:szCs w:val="36"/>
          <w:lang w:eastAsia="zh-CN"/>
        </w:rPr>
        <w:t>辽宁省农村饮水安全评价准则及释义</w:t>
      </w:r>
      <w:r>
        <w:rPr>
          <w:rFonts w:hint="eastAsia" w:ascii="微软简标宋" w:hAnsi="微软简标宋" w:eastAsia="微软简标宋" w:cs="微软简标宋"/>
          <w:b/>
          <w:bCs/>
          <w:sz w:val="36"/>
          <w:szCs w:val="36"/>
        </w:rPr>
        <w:t>》</w:t>
      </w:r>
      <w:r>
        <w:rPr>
          <w:rFonts w:hint="eastAsia" w:ascii="黑体" w:hAnsi="黑体" w:eastAsia="黑体" w:cs="黑体"/>
          <w:b/>
          <w:bCs/>
          <w:sz w:val="30"/>
          <w:szCs w:val="30"/>
        </w:rPr>
        <w:t>（征求意见稿）</w:t>
      </w:r>
    </w:p>
    <w:p>
      <w:pPr>
        <w:jc w:val="center"/>
        <w:rPr>
          <w:rFonts w:ascii="黑体" w:hAnsi="黑体" w:eastAsia="黑体" w:cs="黑体"/>
          <w:b/>
          <w:bCs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b/>
          <w:bCs/>
          <w:sz w:val="32"/>
          <w:szCs w:val="32"/>
        </w:rPr>
        <w:t>专家（单位）意见表</w:t>
      </w:r>
    </w:p>
    <w:bookmarkEnd w:id="0"/>
    <w:p>
      <w:pPr>
        <w:numPr>
          <w:ilvl w:val="0"/>
          <w:numId w:val="1"/>
        </w:numPr>
        <w:ind w:firstLine="602" w:firstLineChars="200"/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总体意见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3"/>
        <w:gridCol w:w="4698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3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序号</w:t>
            </w:r>
          </w:p>
        </w:tc>
        <w:tc>
          <w:tcPr>
            <w:tcW w:w="4698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修改意见</w:t>
            </w:r>
          </w:p>
        </w:tc>
        <w:tc>
          <w:tcPr>
            <w:tcW w:w="2841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3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1</w:t>
            </w:r>
          </w:p>
        </w:tc>
        <w:tc>
          <w:tcPr>
            <w:tcW w:w="4698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841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3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2</w:t>
            </w:r>
          </w:p>
        </w:tc>
        <w:tc>
          <w:tcPr>
            <w:tcW w:w="4698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841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3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……</w:t>
            </w:r>
          </w:p>
        </w:tc>
        <w:tc>
          <w:tcPr>
            <w:tcW w:w="4698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841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</w:tr>
    </w:tbl>
    <w:p>
      <w:pPr>
        <w:ind w:firstLine="480" w:firstLineChars="20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注：不直接涉及具体条款的意见，均作为总体意见。</w:t>
      </w:r>
    </w:p>
    <w:p>
      <w:pPr>
        <w:numPr>
          <w:ilvl w:val="0"/>
          <w:numId w:val="1"/>
        </w:numPr>
        <w:ind w:firstLine="602" w:firstLineChars="200"/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具体意见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3"/>
        <w:gridCol w:w="1283"/>
        <w:gridCol w:w="2026"/>
        <w:gridCol w:w="2180"/>
        <w:gridCol w:w="2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3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序号</w:t>
            </w:r>
          </w:p>
        </w:tc>
        <w:tc>
          <w:tcPr>
            <w:tcW w:w="1283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条款号</w:t>
            </w:r>
          </w:p>
        </w:tc>
        <w:tc>
          <w:tcPr>
            <w:tcW w:w="2026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主要内容</w:t>
            </w:r>
          </w:p>
        </w:tc>
        <w:tc>
          <w:tcPr>
            <w:tcW w:w="2180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修改意见</w:t>
            </w:r>
          </w:p>
        </w:tc>
        <w:tc>
          <w:tcPr>
            <w:tcW w:w="2050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3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1</w:t>
            </w:r>
          </w:p>
        </w:tc>
        <w:tc>
          <w:tcPr>
            <w:tcW w:w="1283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026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180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050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3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2</w:t>
            </w:r>
          </w:p>
        </w:tc>
        <w:tc>
          <w:tcPr>
            <w:tcW w:w="1283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026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180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050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3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3</w:t>
            </w:r>
          </w:p>
        </w:tc>
        <w:tc>
          <w:tcPr>
            <w:tcW w:w="1283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026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180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050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3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……</w:t>
            </w:r>
          </w:p>
        </w:tc>
        <w:tc>
          <w:tcPr>
            <w:tcW w:w="1283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026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180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050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</w:tr>
    </w:tbl>
    <w:p>
      <w:pPr>
        <w:ind w:firstLine="480" w:firstLineChars="20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注：1、具体意见按原稿章节条款号或附录号顺序依次排列，针对同一条目的不同意见应分别列出。</w:t>
      </w:r>
    </w:p>
    <w:p>
      <w:pPr>
        <w:numPr>
          <w:ilvl w:val="0"/>
          <w:numId w:val="2"/>
        </w:numPr>
        <w:ind w:firstLine="480" w:firstLineChars="20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页面不敷，另可加页。</w:t>
      </w:r>
    </w:p>
    <w:p>
      <w:pPr>
        <w:ind w:left="420" w:leftChars="200"/>
        <w:rPr>
          <w:rFonts w:ascii="仿宋_GB2312" w:hAnsi="宋体" w:eastAsia="仿宋_GB2312"/>
          <w:sz w:val="24"/>
        </w:rPr>
      </w:pPr>
    </w:p>
    <w:p>
      <w:pPr>
        <w:ind w:left="420" w:leftChars="200"/>
        <w:rPr>
          <w:rFonts w:ascii="仿宋_GB2312" w:hAnsi="宋体" w:eastAsia="仿宋_GB2312"/>
          <w:sz w:val="24"/>
        </w:rPr>
      </w:pPr>
    </w:p>
    <w:p>
      <w:pPr>
        <w:ind w:left="462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联系单位：</w:t>
      </w:r>
    </w:p>
    <w:p>
      <w:pPr>
        <w:ind w:left="462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联 系 人：</w:t>
      </w:r>
    </w:p>
    <w:p>
      <w:pPr>
        <w:ind w:left="462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联系方式：</w:t>
      </w:r>
    </w:p>
    <w:p>
      <w:pPr>
        <w:ind w:left="4620"/>
      </w:pPr>
      <w:r>
        <w:rPr>
          <w:rFonts w:hint="eastAsia" w:ascii="仿宋_GB2312" w:hAnsi="宋体" w:eastAsia="仿宋_GB2312"/>
          <w:sz w:val="32"/>
          <w:szCs w:val="32"/>
        </w:rPr>
        <w:t>年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>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微软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A5DA2"/>
    <w:multiLevelType w:val="singleLevel"/>
    <w:tmpl w:val="5A7A5DA2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A7A60FB"/>
    <w:multiLevelType w:val="singleLevel"/>
    <w:tmpl w:val="5A7A60FB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DCA20F5"/>
    <w:rsid w:val="0002735B"/>
    <w:rsid w:val="00091560"/>
    <w:rsid w:val="00324067"/>
    <w:rsid w:val="005A3497"/>
    <w:rsid w:val="009972B7"/>
    <w:rsid w:val="00B06AFE"/>
    <w:rsid w:val="00BA44B6"/>
    <w:rsid w:val="3DCA20F5"/>
    <w:rsid w:val="40C8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</Words>
  <Characters>203</Characters>
  <Lines>1</Lines>
  <Paragraphs>1</Paragraphs>
  <TotalTime>0</TotalTime>
  <ScaleCrop>false</ScaleCrop>
  <LinksUpToDate>false</LinksUpToDate>
  <CharactersWithSpaces>237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2019-09-02T02:12:00Z</dcterms:created>
  <dc:creator>雯儿</dc:creator>
  <cp:lastModifiedBy>Administrator</cp:lastModifiedBy>
  <dcterms:modified xsi:type="dcterms:W3CDTF">2020-09-09T07:19:51Z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